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6"/>
        <w:gridCol w:w="512"/>
        <w:gridCol w:w="95"/>
        <w:gridCol w:w="278"/>
        <w:gridCol w:w="475"/>
        <w:gridCol w:w="435"/>
        <w:gridCol w:w="418"/>
        <w:gridCol w:w="182"/>
        <w:gridCol w:w="582"/>
        <w:gridCol w:w="715"/>
        <w:gridCol w:w="578"/>
        <w:gridCol w:w="118"/>
        <w:gridCol w:w="675"/>
        <w:gridCol w:w="204"/>
        <w:gridCol w:w="282"/>
        <w:gridCol w:w="61"/>
        <w:gridCol w:w="546"/>
        <w:gridCol w:w="611"/>
        <w:gridCol w:w="214"/>
        <w:gridCol w:w="836"/>
        <w:gridCol w:w="96"/>
        <w:gridCol w:w="90"/>
        <w:gridCol w:w="54"/>
        <w:gridCol w:w="649"/>
        <w:gridCol w:w="199"/>
        <w:gridCol w:w="41"/>
        <w:gridCol w:w="202"/>
        <w:gridCol w:w="94"/>
        <w:gridCol w:w="14"/>
      </w:tblGrid>
      <w:tr w:rsidR="00DF6F26">
        <w:trPr>
          <w:trHeight w:hRule="exact" w:val="283"/>
        </w:trPr>
        <w:tc>
          <w:tcPr>
            <w:tcW w:w="1833" w:type="dxa"/>
            <w:gridSpan w:val="3"/>
            <w:vMerge w:val="restart"/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noProof/>
                <w:kern w:val="0"/>
                <w:sz w:val="18"/>
                <w:szCs w:val="18"/>
              </w:rPr>
              <w:drawing>
                <wp:inline distT="0" distB="0" distL="114300" distR="114300">
                  <wp:extent cx="913130" cy="238125"/>
                  <wp:effectExtent l="0" t="0" r="1270" b="9525"/>
                  <wp:docPr id="2" name="图片 2" descr="白底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白底logo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13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9" w:type="dxa"/>
            <w:gridSpan w:val="14"/>
            <w:shd w:val="clear" w:color="auto" w:fill="auto"/>
            <w:vAlign w:val="center"/>
          </w:tcPr>
          <w:p w:rsidR="00DF6F26" w:rsidRDefault="00210567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6"/>
                <w:szCs w:val="16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color w:val="3F3F3F"/>
                <w:kern w:val="0"/>
                <w:sz w:val="18"/>
                <w:szCs w:val="18"/>
                <w:shd w:val="clear" w:color="auto" w:fill="FFFFFF"/>
                <w:lang/>
              </w:rPr>
              <w:t>2020</w:t>
            </w:r>
            <w:r w:rsidR="00962488">
              <w:rPr>
                <w:rFonts w:ascii="方正大标宋简体" w:eastAsia="方正大标宋简体" w:hAnsi="方正大标宋简体" w:cs="方正大标宋简体" w:hint="eastAsia"/>
                <w:color w:val="3F3F3F"/>
                <w:kern w:val="0"/>
                <w:sz w:val="18"/>
                <w:szCs w:val="18"/>
                <w:shd w:val="clear" w:color="auto" w:fill="FFFFFF"/>
                <w:lang/>
              </w:rPr>
              <w:t>第</w:t>
            </w:r>
            <w:r>
              <w:rPr>
                <w:rFonts w:ascii="方正大标宋简体" w:eastAsia="方正大标宋简体" w:hAnsi="方正大标宋简体" w:cs="方正大标宋简体" w:hint="eastAsia"/>
                <w:color w:val="3F3F3F"/>
                <w:kern w:val="0"/>
                <w:sz w:val="18"/>
                <w:szCs w:val="18"/>
                <w:shd w:val="clear" w:color="auto" w:fill="FFFFFF"/>
                <w:lang/>
              </w:rPr>
              <w:t>十</w:t>
            </w:r>
            <w:r w:rsidR="00962488">
              <w:rPr>
                <w:rFonts w:ascii="方正大标宋简体" w:eastAsia="方正大标宋简体" w:hAnsi="方正大标宋简体" w:cs="方正大标宋简体" w:hint="eastAsia"/>
                <w:color w:val="3F3F3F"/>
                <w:kern w:val="0"/>
                <w:sz w:val="18"/>
                <w:szCs w:val="18"/>
                <w:shd w:val="clear" w:color="auto" w:fill="FFFFFF"/>
                <w:lang/>
              </w:rPr>
              <w:t>届中国北京国际机器人展览会</w:t>
            </w:r>
          </w:p>
        </w:tc>
        <w:tc>
          <w:tcPr>
            <w:tcW w:w="3100" w:type="dxa"/>
            <w:gridSpan w:val="12"/>
            <w:vMerge w:val="restart"/>
            <w:shd w:val="clear" w:color="auto" w:fill="auto"/>
            <w:vAlign w:val="center"/>
          </w:tcPr>
          <w:p w:rsidR="00DF6F26" w:rsidRDefault="00962488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2E74B5" w:themeColor="accent1" w:themeShade="BF"/>
                <w:kern w:val="0"/>
                <w:sz w:val="24"/>
                <w:lang/>
              </w:rPr>
            </w:pPr>
            <w:r>
              <w:rPr>
                <w:rFonts w:ascii="黑体" w:eastAsia="黑体" w:hAnsi="宋体" w:cs="黑体" w:hint="eastAsia"/>
                <w:b/>
                <w:color w:val="2E74B5" w:themeColor="accent1" w:themeShade="BF"/>
                <w:kern w:val="0"/>
                <w:sz w:val="24"/>
                <w:lang/>
              </w:rPr>
              <w:t>参展申请表</w:t>
            </w:r>
            <w:r>
              <w:rPr>
                <w:rFonts w:ascii="黑体" w:eastAsia="黑体" w:hAnsi="宋体" w:cs="黑体" w:hint="eastAsia"/>
                <w:b/>
                <w:color w:val="2E74B5" w:themeColor="accent1" w:themeShade="BF"/>
                <w:kern w:val="0"/>
                <w:sz w:val="24"/>
                <w:lang/>
              </w:rPr>
              <w:t>|</w:t>
            </w:r>
            <w:r>
              <w:rPr>
                <w:rFonts w:ascii="黑体" w:eastAsia="黑体" w:hAnsi="宋体" w:cs="黑体" w:hint="eastAsia"/>
                <w:b/>
                <w:color w:val="2E74B5" w:themeColor="accent1" w:themeShade="BF"/>
                <w:kern w:val="0"/>
                <w:sz w:val="24"/>
                <w:lang/>
              </w:rPr>
              <w:t>合同表</w:t>
            </w:r>
          </w:p>
          <w:p w:rsidR="00DF6F26" w:rsidRDefault="00962488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52"/>
                <w:szCs w:val="52"/>
              </w:rPr>
            </w:pPr>
            <w:r>
              <w:rPr>
                <w:rFonts w:ascii="黑体" w:eastAsia="黑体" w:hAnsi="宋体" w:cs="黑体" w:hint="eastAsia"/>
                <w:b/>
                <w:color w:val="2E74B5" w:themeColor="accent1" w:themeShade="BF"/>
                <w:kern w:val="0"/>
                <w:sz w:val="16"/>
                <w:szCs w:val="16"/>
                <w:lang/>
              </w:rPr>
              <w:t>APPLICATION FORM / AGREEMENT</w:t>
            </w:r>
          </w:p>
        </w:tc>
      </w:tr>
      <w:tr w:rsidR="00DF6F26">
        <w:trPr>
          <w:trHeight w:hRule="exact" w:val="283"/>
        </w:trPr>
        <w:tc>
          <w:tcPr>
            <w:tcW w:w="1833" w:type="dxa"/>
            <w:gridSpan w:val="3"/>
            <w:vMerge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49" w:type="dxa"/>
            <w:gridSpan w:val="14"/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华文中宋" w:eastAsia="方正大标宋简体" w:hAnsi="华文中宋" w:cs="华文中宋"/>
                <w:color w:val="000000"/>
                <w:sz w:val="16"/>
                <w:szCs w:val="16"/>
              </w:rPr>
            </w:pPr>
            <w:r w:rsidRPr="00210567">
              <w:rPr>
                <w:rFonts w:ascii="方正大标宋简体" w:eastAsia="方正大标宋简体" w:hAnsi="方正大标宋简体" w:cs="方正大标宋简体" w:hint="eastAsia"/>
                <w:kern w:val="0"/>
                <w:sz w:val="18"/>
                <w:szCs w:val="18"/>
              </w:rPr>
              <w:t xml:space="preserve">The </w:t>
            </w:r>
            <w:r w:rsidR="00210567">
              <w:rPr>
                <w:rFonts w:ascii="方正大标宋简体" w:eastAsia="方正大标宋简体" w:hAnsi="方正大标宋简体" w:cs="方正大标宋简体" w:hint="eastAsia"/>
                <w:kern w:val="0"/>
                <w:sz w:val="18"/>
                <w:szCs w:val="18"/>
              </w:rPr>
              <w:t>10</w:t>
            </w:r>
            <w:r w:rsidRPr="00210567">
              <w:rPr>
                <w:rFonts w:ascii="方正大标宋简体" w:eastAsia="方正大标宋简体" w:hAnsi="方正大标宋简体" w:cs="方正大标宋简体" w:hint="eastAsia"/>
                <w:kern w:val="0"/>
                <w:sz w:val="18"/>
                <w:szCs w:val="18"/>
              </w:rPr>
              <w:t>th China Beijing robot exhibition in 20</w:t>
            </w:r>
            <w:r w:rsidR="00210567">
              <w:rPr>
                <w:rFonts w:ascii="方正大标宋简体" w:eastAsia="方正大标宋简体" w:hAnsi="方正大标宋简体" w:cs="方正大标宋简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3100" w:type="dxa"/>
            <w:gridSpan w:val="12"/>
            <w:vMerge/>
            <w:shd w:val="clear" w:color="auto" w:fill="auto"/>
            <w:vAlign w:val="center"/>
          </w:tcPr>
          <w:p w:rsidR="00DF6F26" w:rsidRDefault="00DF6F26">
            <w:pPr>
              <w:jc w:val="center"/>
              <w:rPr>
                <w:rFonts w:ascii="黑体" w:eastAsia="黑体" w:hAnsi="宋体" w:cs="黑体"/>
                <w:b/>
                <w:color w:val="000000"/>
                <w:sz w:val="52"/>
                <w:szCs w:val="52"/>
              </w:rPr>
            </w:pPr>
          </w:p>
        </w:tc>
      </w:tr>
      <w:tr w:rsidR="00DF6F26">
        <w:trPr>
          <w:trHeight w:hRule="exact" w:val="276"/>
        </w:trPr>
        <w:tc>
          <w:tcPr>
            <w:tcW w:w="1833" w:type="dxa"/>
            <w:gridSpan w:val="3"/>
            <w:vMerge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70" w:type="dxa"/>
            <w:gridSpan w:val="6"/>
            <w:shd w:val="clear" w:color="auto" w:fill="auto"/>
            <w:vAlign w:val="center"/>
          </w:tcPr>
          <w:p w:rsidR="00DF6F26" w:rsidRDefault="00210567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6"/>
                <w:szCs w:val="16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16"/>
                <w:szCs w:val="16"/>
                <w:lang/>
              </w:rPr>
              <w:t>20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6"/>
                <w:szCs w:val="16"/>
                <w:lang/>
              </w:rPr>
              <w:t>20</w:t>
            </w:r>
            <w:r w:rsidR="00962488">
              <w:rPr>
                <w:rFonts w:ascii="华文中宋" w:eastAsia="华文中宋" w:hAnsi="华文中宋" w:cs="华文中宋"/>
                <w:color w:val="000000"/>
                <w:kern w:val="0"/>
                <w:sz w:val="16"/>
                <w:szCs w:val="16"/>
                <w:lang/>
              </w:rPr>
              <w:t>年</w:t>
            </w:r>
            <w:r w:rsidR="00962488">
              <w:rPr>
                <w:rFonts w:ascii="华文中宋" w:eastAsia="华文中宋" w:hAnsi="华文中宋" w:cs="华文中宋"/>
                <w:color w:val="000000"/>
                <w:kern w:val="0"/>
                <w:sz w:val="16"/>
                <w:szCs w:val="16"/>
                <w:lang/>
              </w:rPr>
              <w:t>6</w:t>
            </w:r>
            <w:r w:rsidR="00962488">
              <w:rPr>
                <w:rFonts w:ascii="华文中宋" w:eastAsia="华文中宋" w:hAnsi="华文中宋" w:cs="华文中宋"/>
                <w:color w:val="000000"/>
                <w:kern w:val="0"/>
                <w:sz w:val="16"/>
                <w:szCs w:val="16"/>
                <w:lang/>
              </w:rPr>
              <w:t>月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6"/>
                <w:szCs w:val="16"/>
                <w:lang/>
              </w:rPr>
              <w:t>4</w:t>
            </w:r>
            <w:r w:rsidR="00962488">
              <w:rPr>
                <w:rFonts w:ascii="华文中宋" w:eastAsia="华文中宋" w:hAnsi="华文中宋" w:cs="华文中宋"/>
                <w:color w:val="000000"/>
                <w:kern w:val="0"/>
                <w:sz w:val="16"/>
                <w:szCs w:val="16"/>
                <w:lang/>
              </w:rPr>
              <w:t>日</w:t>
            </w:r>
            <w:r w:rsidR="00962488">
              <w:rPr>
                <w:rFonts w:ascii="华文中宋" w:eastAsia="华文中宋" w:hAnsi="华文中宋" w:cs="华文中宋"/>
                <w:color w:val="000000"/>
                <w:kern w:val="0"/>
                <w:sz w:val="16"/>
                <w:szCs w:val="16"/>
                <w:lang/>
              </w:rPr>
              <w:t>-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6"/>
                <w:szCs w:val="16"/>
                <w:lang/>
              </w:rPr>
              <w:t>6</w:t>
            </w:r>
            <w:r w:rsidR="00962488">
              <w:rPr>
                <w:rFonts w:ascii="华文中宋" w:eastAsia="华文中宋" w:hAnsi="华文中宋" w:cs="华文中宋"/>
                <w:color w:val="000000"/>
                <w:kern w:val="0"/>
                <w:sz w:val="16"/>
                <w:szCs w:val="16"/>
                <w:lang/>
              </w:rPr>
              <w:t>日</w:t>
            </w:r>
            <w:r w:rsidR="00962488">
              <w:rPr>
                <w:rFonts w:ascii="华文中宋" w:eastAsia="华文中宋" w:hAnsi="华文中宋" w:cs="华文中宋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3179" w:type="dxa"/>
            <w:gridSpan w:val="8"/>
            <w:shd w:val="clear" w:color="auto" w:fill="auto"/>
            <w:vAlign w:val="center"/>
          </w:tcPr>
          <w:p w:rsidR="00DF6F26" w:rsidRDefault="00DF6F26">
            <w:pPr>
              <w:rPr>
                <w:rFonts w:ascii="汉仪大黑简" w:eastAsia="汉仪大黑简" w:hAnsi="汉仪大黑简" w:cs="汉仪大黑简"/>
                <w:color w:val="000000"/>
                <w:sz w:val="16"/>
                <w:szCs w:val="16"/>
              </w:rPr>
            </w:pPr>
          </w:p>
        </w:tc>
        <w:tc>
          <w:tcPr>
            <w:tcW w:w="3100" w:type="dxa"/>
            <w:gridSpan w:val="12"/>
            <w:vMerge/>
            <w:shd w:val="clear" w:color="auto" w:fill="auto"/>
            <w:vAlign w:val="center"/>
          </w:tcPr>
          <w:p w:rsidR="00DF6F26" w:rsidRDefault="00DF6F26">
            <w:pPr>
              <w:jc w:val="center"/>
              <w:rPr>
                <w:rFonts w:ascii="黑体" w:eastAsia="黑体" w:hAnsi="宋体" w:cs="黑体"/>
                <w:b/>
                <w:color w:val="000000"/>
                <w:sz w:val="52"/>
                <w:szCs w:val="52"/>
              </w:rPr>
            </w:pPr>
          </w:p>
        </w:tc>
      </w:tr>
      <w:tr w:rsidR="00DF6F26">
        <w:trPr>
          <w:trHeight w:hRule="exact" w:val="283"/>
        </w:trPr>
        <w:tc>
          <w:tcPr>
            <w:tcW w:w="1833" w:type="dxa"/>
            <w:gridSpan w:val="3"/>
            <w:vMerge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70" w:type="dxa"/>
            <w:gridSpan w:val="6"/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6"/>
                <w:szCs w:val="16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16"/>
                <w:szCs w:val="16"/>
                <w:lang/>
              </w:rPr>
              <w:t>北京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16"/>
                <w:szCs w:val="16"/>
                <w:lang/>
              </w:rPr>
              <w:t>中国国际展览中心</w:t>
            </w:r>
          </w:p>
        </w:tc>
        <w:tc>
          <w:tcPr>
            <w:tcW w:w="3179" w:type="dxa"/>
            <w:gridSpan w:val="8"/>
            <w:shd w:val="clear" w:color="auto" w:fill="auto"/>
            <w:vAlign w:val="center"/>
          </w:tcPr>
          <w:p w:rsidR="00DF6F26" w:rsidRDefault="00962488">
            <w:pPr>
              <w:rPr>
                <w:rFonts w:ascii="汉仪大黑简" w:eastAsia="汉仪大黑简" w:hAnsi="汉仪大黑简" w:cs="汉仪大黑简"/>
                <w:color w:val="000000"/>
                <w:sz w:val="16"/>
                <w:szCs w:val="16"/>
              </w:rPr>
            </w:pPr>
            <w:r>
              <w:rPr>
                <w:rFonts w:ascii="汉仪大黑简" w:eastAsia="汉仪大黑简" w:hAnsi="汉仪大黑简" w:cs="汉仪大黑简" w:hint="eastAsia"/>
                <w:color w:val="000000"/>
                <w:sz w:val="16"/>
                <w:szCs w:val="16"/>
              </w:rPr>
              <w:t>地址：朝阳区北三环东路</w:t>
            </w:r>
            <w:r>
              <w:rPr>
                <w:rFonts w:ascii="汉仪大黑简" w:eastAsia="汉仪大黑简" w:hAnsi="汉仪大黑简" w:cs="汉仪大黑简" w:hint="eastAsia"/>
                <w:color w:val="000000"/>
                <w:sz w:val="16"/>
                <w:szCs w:val="16"/>
              </w:rPr>
              <w:t>6</w:t>
            </w:r>
            <w:r>
              <w:rPr>
                <w:rFonts w:ascii="汉仪大黑简" w:eastAsia="汉仪大黑简" w:hAnsi="汉仪大黑简" w:cs="汉仪大黑简"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3100" w:type="dxa"/>
            <w:gridSpan w:val="12"/>
            <w:vMerge/>
            <w:shd w:val="clear" w:color="auto" w:fill="auto"/>
            <w:vAlign w:val="center"/>
          </w:tcPr>
          <w:p w:rsidR="00DF6F26" w:rsidRDefault="00DF6F26">
            <w:pPr>
              <w:jc w:val="center"/>
              <w:rPr>
                <w:rFonts w:ascii="黑体" w:eastAsia="黑体" w:hAnsi="宋体" w:cs="黑体"/>
                <w:b/>
                <w:color w:val="000000"/>
                <w:sz w:val="52"/>
                <w:szCs w:val="52"/>
              </w:rPr>
            </w:pPr>
          </w:p>
        </w:tc>
      </w:tr>
      <w:tr w:rsidR="00DF6F26">
        <w:trPr>
          <w:trHeight w:hRule="exact" w:val="283"/>
        </w:trPr>
        <w:tc>
          <w:tcPr>
            <w:tcW w:w="9139" w:type="dxa"/>
            <w:gridSpan w:val="21"/>
            <w:shd w:val="clear" w:color="auto" w:fill="auto"/>
            <w:vAlign w:val="center"/>
          </w:tcPr>
          <w:p w:rsidR="00DF6F26" w:rsidRDefault="00DF6F2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8"/>
            <w:shd w:val="clear" w:color="auto" w:fill="auto"/>
          </w:tcPr>
          <w:p w:rsidR="00DF6F26" w:rsidRDefault="00962488">
            <w:pPr>
              <w:widowControl/>
              <w:jc w:val="left"/>
              <w:textAlignment w:val="top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NO.</w:t>
            </w:r>
          </w:p>
        </w:tc>
      </w:tr>
      <w:tr w:rsidR="00DF6F26">
        <w:trPr>
          <w:trHeight w:hRule="exact" w:val="283"/>
        </w:trPr>
        <w:tc>
          <w:tcPr>
            <w:tcW w:w="10482" w:type="dxa"/>
            <w:gridSpan w:val="29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/>
              </w:rPr>
              <w:t>请详细阅读招展书并了解相关参展规则后填写参展申请表，所有注明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/>
              </w:rPr>
              <w:t>*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/>
              </w:rPr>
              <w:t>为必填项目，参展企业负责人签字并加盖公章后将此表传真至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/>
              </w:rPr>
              <w:t>010-68683796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/>
              </w:rPr>
              <w:t>，</w:t>
            </w:r>
          </w:p>
        </w:tc>
      </w:tr>
      <w:tr w:rsidR="00DF6F26">
        <w:trPr>
          <w:trHeight w:hRule="exact" w:val="283"/>
        </w:trPr>
        <w:tc>
          <w:tcPr>
            <w:tcW w:w="10482" w:type="dxa"/>
            <w:gridSpan w:val="29"/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或将此表扫描后发送电子邮件至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huamaolian@263.net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。组委会将以此规划展位。申请截止日期：</w:t>
            </w:r>
            <w:r w:rsidR="0021056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月</w:t>
            </w:r>
            <w:r w:rsidR="0021056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日。</w:t>
            </w:r>
          </w:p>
        </w:tc>
      </w:tr>
      <w:tr w:rsidR="00DF6F26">
        <w:trPr>
          <w:trHeight w:hRule="exact" w:val="149"/>
        </w:trPr>
        <w:tc>
          <w:tcPr>
            <w:tcW w:w="10482" w:type="dxa"/>
            <w:gridSpan w:val="29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F6F26">
        <w:trPr>
          <w:trHeight w:hRule="exact" w:val="283"/>
        </w:trPr>
        <w:tc>
          <w:tcPr>
            <w:tcW w:w="10482" w:type="dxa"/>
            <w:gridSpan w:val="29"/>
            <w:shd w:val="clear" w:color="auto" w:fill="404040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  <w:lang/>
              </w:rPr>
              <w:t>公司信息</w:t>
            </w:r>
          </w:p>
        </w:tc>
      </w:tr>
      <w:tr w:rsidR="00DF6F26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公司名称（中文）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8744" w:type="dxa"/>
            <w:gridSpan w:val="27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F6F26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公司名称（英文）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8744" w:type="dxa"/>
            <w:gridSpan w:val="2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F6F26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通信地址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6469" w:type="dxa"/>
            <w:gridSpan w:val="1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shd w:val="clear" w:color="auto" w:fill="auto"/>
            <w:vAlign w:val="center"/>
          </w:tcPr>
          <w:p w:rsidR="00DF6F26" w:rsidRDefault="00962488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邮政编码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1253" w:type="dxa"/>
            <w:gridSpan w:val="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F6F26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联系人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1283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DF6F26" w:rsidRDefault="009624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□先生□女士</w:t>
            </w:r>
          </w:p>
        </w:tc>
        <w:tc>
          <w:tcPr>
            <w:tcW w:w="1993" w:type="dxa"/>
            <w:gridSpan w:val="4"/>
            <w:shd w:val="clear" w:color="auto" w:fill="auto"/>
            <w:vAlign w:val="center"/>
          </w:tcPr>
          <w:p w:rsidR="00DF6F26" w:rsidRDefault="0096248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□女士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职务</w:t>
            </w:r>
          </w:p>
        </w:tc>
        <w:tc>
          <w:tcPr>
            <w:tcW w:w="2593" w:type="dxa"/>
            <w:gridSpan w:val="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shd w:val="clear" w:color="auto" w:fill="auto"/>
            <w:vAlign w:val="center"/>
          </w:tcPr>
          <w:p w:rsidR="00DF6F26" w:rsidRDefault="00962488">
            <w:pPr>
              <w:widowControl/>
              <w:ind w:right="90"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电子邮件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1253" w:type="dxa"/>
            <w:gridSpan w:val="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</w:p>
        </w:tc>
      </w:tr>
      <w:tr w:rsidR="00DF6F26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手机号码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1283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DF6F26" w:rsidRDefault="00962488">
            <w:pPr>
              <w:widowControl/>
              <w:ind w:firstLineChars="100" w:firstLine="180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区号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*|</w:t>
            </w:r>
          </w:p>
        </w:tc>
        <w:tc>
          <w:tcPr>
            <w:tcW w:w="1993" w:type="dxa"/>
            <w:gridSpan w:val="4"/>
            <w:shd w:val="clear" w:color="auto" w:fill="auto"/>
            <w:vAlign w:val="center"/>
          </w:tcPr>
          <w:p w:rsidR="00DF6F26" w:rsidRDefault="00962488">
            <w:pPr>
              <w:widowControl/>
              <w:ind w:firstLineChars="600" w:firstLine="1080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61"/>
                <w:rFonts w:hint="default"/>
                <w:lang/>
              </w:rPr>
              <w:t>电话</w:t>
            </w:r>
            <w:r>
              <w:rPr>
                <w:rStyle w:val="font11"/>
                <w:rFonts w:hint="default"/>
                <w:lang/>
              </w:rPr>
              <w:t>*</w:t>
            </w:r>
          </w:p>
        </w:tc>
        <w:tc>
          <w:tcPr>
            <w:tcW w:w="2593" w:type="dxa"/>
            <w:gridSpan w:val="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shd w:val="clear" w:color="auto" w:fill="auto"/>
            <w:vAlign w:val="center"/>
          </w:tcPr>
          <w:p w:rsidR="00DF6F26" w:rsidRDefault="00962488">
            <w:pPr>
              <w:widowControl/>
              <w:ind w:right="630"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传真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1253" w:type="dxa"/>
            <w:gridSpan w:val="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jc w:val="left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</w:tr>
      <w:tr w:rsidR="00DF6F26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企业性质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DF6F26" w:rsidRDefault="009624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□国内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□合资</w:t>
            </w:r>
          </w:p>
        </w:tc>
        <w:tc>
          <w:tcPr>
            <w:tcW w:w="2593" w:type="dxa"/>
            <w:gridSpan w:val="6"/>
            <w:shd w:val="clear" w:color="auto" w:fill="auto"/>
            <w:vAlign w:val="center"/>
          </w:tcPr>
          <w:p w:rsidR="00DF6F26" w:rsidRDefault="00962488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单独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联合参展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2593" w:type="dxa"/>
            <w:gridSpan w:val="7"/>
            <w:shd w:val="clear" w:color="auto" w:fill="auto"/>
            <w:vAlign w:val="center"/>
          </w:tcPr>
          <w:p w:rsidR="00DF6F26" w:rsidRDefault="009624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□单独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□联合</w:t>
            </w:r>
          </w:p>
        </w:tc>
        <w:tc>
          <w:tcPr>
            <w:tcW w:w="1022" w:type="dxa"/>
            <w:gridSpan w:val="3"/>
            <w:shd w:val="clear" w:color="auto" w:fill="auto"/>
            <w:vAlign w:val="center"/>
          </w:tcPr>
          <w:p w:rsidR="00DF6F26" w:rsidRDefault="00962488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公司网站</w:t>
            </w:r>
          </w:p>
        </w:tc>
        <w:tc>
          <w:tcPr>
            <w:tcW w:w="1253" w:type="dxa"/>
            <w:gridSpan w:val="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F6F26">
        <w:trPr>
          <w:gridAfter w:val="1"/>
          <w:wAfter w:w="14" w:type="dxa"/>
          <w:trHeight w:hRule="exact" w:val="199"/>
        </w:trPr>
        <w:tc>
          <w:tcPr>
            <w:tcW w:w="10468" w:type="dxa"/>
            <w:gridSpan w:val="28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F6F26">
        <w:trPr>
          <w:trHeight w:hRule="exact" w:val="283"/>
        </w:trPr>
        <w:tc>
          <w:tcPr>
            <w:tcW w:w="4918" w:type="dxa"/>
            <w:gridSpan w:val="10"/>
            <w:shd w:val="clear" w:color="auto" w:fill="404040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  <w:lang/>
              </w:rPr>
              <w:t>展位价格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404040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  <w:lang/>
              </w:rPr>
              <w:t>展品类型及说明</w:t>
            </w: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  <w:lang/>
              </w:rPr>
              <w:t>*</w:t>
            </w:r>
            <w:r>
              <w:rPr>
                <w:rFonts w:ascii="宋体" w:eastAsia="宋体" w:hAnsi="宋体" w:cs="宋体" w:hint="eastAsia"/>
                <w:color w:val="FFFFFF" w:themeColor="background1"/>
                <w:kern w:val="0"/>
                <w:sz w:val="16"/>
                <w:szCs w:val="16"/>
                <w:lang/>
              </w:rPr>
              <w:t>请将贵司参展展品中最主要设备类型进行勾选</w:t>
            </w:r>
          </w:p>
        </w:tc>
      </w:tr>
      <w:tr w:rsidR="00DF6F26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我公司确定报名参展并申请展位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□</w:t>
            </w:r>
            <w:r>
              <w:rPr>
                <w:rFonts w:ascii="方正大标宋简体" w:eastAsia="方正大标宋简体" w:hAnsi="方正大标宋简体" w:cs="方正大标宋简体" w:hint="eastAsia"/>
                <w:kern w:val="0"/>
                <w:sz w:val="15"/>
                <w:szCs w:val="15"/>
                <w:lang w:val="zh-CN"/>
              </w:rPr>
              <w:t>工业机器人本体◎工业机器人应用产品◎自动小车及有轨小车</w:t>
            </w:r>
          </w:p>
        </w:tc>
      </w:tr>
      <w:tr w:rsidR="00DF6F26">
        <w:trPr>
          <w:trHeight w:hRule="exact" w:val="283"/>
        </w:trPr>
        <w:tc>
          <w:tcPr>
            <w:tcW w:w="491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DF6F26" w:rsidRDefault="009624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室内光地价格（元人民币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㎡）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□</w:t>
            </w:r>
            <w:r>
              <w:rPr>
                <w:rFonts w:ascii="方正大标宋简体" w:eastAsia="方正大标宋简体" w:hAnsi="方正大标宋简体" w:cs="方正大标宋简体" w:hint="eastAsia"/>
                <w:kern w:val="0"/>
                <w:sz w:val="15"/>
                <w:szCs w:val="15"/>
                <w:lang w:val="zh-CN"/>
              </w:rPr>
              <w:t>工业机器人开发平台与软件技术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5"/>
                <w:szCs w:val="15"/>
                <w:lang/>
              </w:rPr>
              <w:t>□</w:t>
            </w:r>
            <w:r>
              <w:rPr>
                <w:rFonts w:ascii="方正大标宋简体" w:eastAsia="方正大标宋简体" w:hAnsi="方正大标宋简体" w:cs="方正大标宋简体" w:hint="eastAsia"/>
                <w:kern w:val="0"/>
                <w:sz w:val="15"/>
                <w:szCs w:val="15"/>
                <w:lang w:val="zh-CN"/>
              </w:rPr>
              <w:t>工业机器人功能部件及零部件</w:t>
            </w:r>
          </w:p>
        </w:tc>
      </w:tr>
      <w:tr w:rsidR="00DF6F26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面积范围㎡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国内企业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合（外）资企业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展位尺寸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长×宽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kern w:val="0"/>
                <w:sz w:val="15"/>
                <w:szCs w:val="15"/>
                <w:lang w:val="zh-CN"/>
              </w:rPr>
              <w:t>教育机器人</w:t>
            </w:r>
            <w:r>
              <w:rPr>
                <w:rFonts w:ascii="方正大标宋简体" w:eastAsia="方正大标宋简体" w:hAnsi="方正大标宋简体" w:cs="方正大标宋简体" w:hint="eastAsia"/>
                <w:kern w:val="0"/>
                <w:sz w:val="15"/>
                <w:szCs w:val="15"/>
                <w:lang w:val="zh-CN"/>
              </w:rPr>
              <w:t xml:space="preserve"> </w:t>
            </w:r>
            <w:r>
              <w:rPr>
                <w:rFonts w:ascii="方正大标宋简体" w:eastAsia="方正大标宋简体" w:hAnsi="方正大标宋简体" w:cs="方正大标宋简体" w:hint="eastAsia"/>
                <w:kern w:val="0"/>
                <w:sz w:val="15"/>
                <w:szCs w:val="15"/>
                <w:lang w:val="zh-CN"/>
              </w:rPr>
              <w:t>◎</w:t>
            </w:r>
            <w:r>
              <w:rPr>
                <w:rFonts w:ascii="方正大标宋简体" w:eastAsia="方正大标宋简体" w:hAnsi="方正大标宋简体" w:cs="方正大标宋简体" w:hint="eastAsia"/>
                <w:kern w:val="0"/>
                <w:sz w:val="15"/>
                <w:szCs w:val="15"/>
                <w:lang w:val="zh-CN"/>
              </w:rPr>
              <w:t xml:space="preserve"> </w:t>
            </w:r>
            <w:r>
              <w:rPr>
                <w:rFonts w:ascii="方正大标宋简体" w:eastAsia="方正大标宋简体" w:hAnsi="方正大标宋简体" w:cs="方正大标宋简体" w:hint="eastAsia"/>
                <w:kern w:val="0"/>
                <w:sz w:val="15"/>
                <w:szCs w:val="15"/>
                <w:lang w:val="zh-CN"/>
              </w:rPr>
              <w:t>家用服务机器人</w:t>
            </w:r>
            <w:r>
              <w:rPr>
                <w:rFonts w:ascii="方正大标宋简体" w:eastAsia="方正大标宋简体" w:hAnsi="方正大标宋简体" w:cs="方正大标宋简体" w:hint="eastAsia"/>
                <w:kern w:val="0"/>
                <w:sz w:val="15"/>
                <w:szCs w:val="15"/>
                <w:lang w:val="zh-CN"/>
              </w:rPr>
              <w:t xml:space="preserve"> </w:t>
            </w:r>
            <w:r>
              <w:rPr>
                <w:rFonts w:ascii="方正大标宋简体" w:eastAsia="方正大标宋简体" w:hAnsi="方正大标宋简体" w:cs="方正大标宋简体" w:hint="eastAsia"/>
                <w:kern w:val="0"/>
                <w:sz w:val="15"/>
                <w:szCs w:val="15"/>
                <w:lang w:val="zh-CN"/>
              </w:rPr>
              <w:t>◎娱乐机器人</w:t>
            </w:r>
            <w:r>
              <w:rPr>
                <w:rFonts w:ascii="方正大标宋简体" w:eastAsia="方正大标宋简体" w:hAnsi="方正大标宋简体" w:cs="方正大标宋简体" w:hint="eastAsia"/>
                <w:kern w:val="0"/>
                <w:sz w:val="15"/>
                <w:szCs w:val="15"/>
                <w:lang w:val="zh-CN"/>
              </w:rPr>
              <w:t xml:space="preserve"> </w:t>
            </w:r>
            <w:r>
              <w:rPr>
                <w:rFonts w:ascii="方正大标宋简体" w:eastAsia="方正大标宋简体" w:hAnsi="方正大标宋简体" w:cs="方正大标宋简体" w:hint="eastAsia"/>
                <w:kern w:val="0"/>
                <w:sz w:val="15"/>
                <w:szCs w:val="15"/>
                <w:lang w:val="zh-CN"/>
              </w:rPr>
              <w:t>◎水下机器人◎军工安防机器人</w:t>
            </w:r>
            <w:r>
              <w:rPr>
                <w:rFonts w:ascii="方正大标宋简体" w:eastAsia="方正大标宋简体" w:hAnsi="方正大标宋简体" w:cs="方正大标宋简体" w:hint="eastAsia"/>
                <w:kern w:val="0"/>
                <w:sz w:val="15"/>
                <w:szCs w:val="15"/>
                <w:lang w:val="zh-CN"/>
              </w:rPr>
              <w:t xml:space="preserve"> </w:t>
            </w:r>
            <w:r>
              <w:rPr>
                <w:rFonts w:ascii="方正大标宋简体" w:eastAsia="方正大标宋简体" w:hAnsi="方正大标宋简体" w:cs="方正大标宋简体" w:hint="eastAsia"/>
                <w:kern w:val="0"/>
                <w:sz w:val="15"/>
                <w:szCs w:val="15"/>
                <w:lang w:val="zh-CN"/>
              </w:rPr>
              <w:t>◎医用机器人</w:t>
            </w:r>
            <w:r>
              <w:rPr>
                <w:rFonts w:ascii="方正大标宋简体" w:eastAsia="方正大标宋简体" w:hAnsi="方正大标宋简体" w:cs="方正大标宋简体" w:hint="eastAsia"/>
                <w:kern w:val="0"/>
                <w:sz w:val="15"/>
                <w:szCs w:val="15"/>
                <w:lang w:val="zh-CN"/>
              </w:rPr>
              <w:t xml:space="preserve"> </w:t>
            </w:r>
            <w:r>
              <w:rPr>
                <w:rFonts w:ascii="方正大标宋简体" w:eastAsia="方正大标宋简体" w:hAnsi="方正大标宋简体" w:cs="方正大标宋简体" w:hint="eastAsia"/>
                <w:kern w:val="0"/>
                <w:sz w:val="15"/>
                <w:szCs w:val="15"/>
                <w:lang w:val="zh-CN"/>
              </w:rPr>
              <w:t>◎环保清洗机器人</w:t>
            </w:r>
            <w:r>
              <w:rPr>
                <w:rFonts w:ascii="方正大标宋简体" w:eastAsia="方正大标宋简体" w:hAnsi="方正大标宋简体" w:cs="方正大标宋简体" w:hint="eastAsia"/>
                <w:kern w:val="0"/>
                <w:sz w:val="15"/>
                <w:szCs w:val="15"/>
                <w:lang w:val="zh-CN"/>
              </w:rPr>
              <w:t xml:space="preserve"> </w:t>
            </w:r>
            <w:r>
              <w:rPr>
                <w:rFonts w:ascii="方正大标宋简体" w:eastAsia="方正大标宋简体" w:hAnsi="方正大标宋简体" w:cs="方正大标宋简体" w:hint="eastAsia"/>
                <w:kern w:val="0"/>
                <w:sz w:val="15"/>
                <w:szCs w:val="15"/>
                <w:lang w:val="zh-CN"/>
              </w:rPr>
              <w:t>◎仿生机器人◎相关科研机构、产业园区</w:t>
            </w:r>
          </w:p>
        </w:tc>
      </w:tr>
      <w:tr w:rsidR="00DF6F26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36-72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1700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gridSpan w:val="4"/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其他类型说明</w:t>
            </w:r>
          </w:p>
        </w:tc>
        <w:tc>
          <w:tcPr>
            <w:tcW w:w="3707" w:type="dxa"/>
            <w:gridSpan w:val="14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F6F26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73-199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1530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3600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gridSpan w:val="4"/>
            <w:vMerge w:val="restart"/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超重展品描述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单件重量超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30T</w:t>
            </w:r>
          </w:p>
        </w:tc>
        <w:tc>
          <w:tcPr>
            <w:tcW w:w="3707" w:type="dxa"/>
            <w:gridSpan w:val="1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F6F26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200-399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1360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3200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gridSpan w:val="4"/>
            <w:vMerge/>
            <w:shd w:val="clear" w:color="auto" w:fill="auto"/>
            <w:vAlign w:val="center"/>
          </w:tcPr>
          <w:p w:rsidR="00DF6F26" w:rsidRDefault="00DF6F26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707" w:type="dxa"/>
            <w:gridSpan w:val="1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F6F26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400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1190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2700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主要描述展品名称、长、宽、高、重量、及是否组装等参数。</w:t>
            </w:r>
          </w:p>
        </w:tc>
      </w:tr>
      <w:tr w:rsidR="00DF6F26">
        <w:trPr>
          <w:trHeight w:hRule="exact" w:val="145"/>
        </w:trPr>
        <w:tc>
          <w:tcPr>
            <w:tcW w:w="1226" w:type="dxa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47" w:type="dxa"/>
            <w:gridSpan w:val="9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gridSpan w:val="3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0" w:type="dxa"/>
            <w:gridSpan w:val="3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F6F26">
        <w:trPr>
          <w:trHeight w:hRule="exact" w:val="283"/>
        </w:trPr>
        <w:tc>
          <w:tcPr>
            <w:tcW w:w="491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DF6F26" w:rsidRDefault="009624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标准展位价格（元人民币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㎡）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404040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  <w:lang/>
              </w:rPr>
              <w:t>支付说明</w:t>
            </w:r>
          </w:p>
        </w:tc>
      </w:tr>
      <w:tr w:rsidR="00DF6F26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展位类型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国内企业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合（外）资企业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展位尺寸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长×宽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gridSpan w:val="2"/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t>标准展位：</w:t>
            </w:r>
            <w:r w:rsidR="00DF6F26"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fldChar w:fldCharType="begin"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instrText xml:space="preserve">INCLUDEPICTURE \d "C:\\DOCUME~1\\ADMINI~1\\LOCALS~1\\Temp\\ksohtml\\clip_image8.png" \* MERGEFORMATINET </w:instrText>
            </w:r>
            <w:r w:rsidR="00DF6F26"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fldChar w:fldCharType="separate"/>
            </w:r>
            <w:r>
              <w:rPr>
                <w:rFonts w:ascii="宋体" w:eastAsia="宋体" w:hAnsi="宋体" w:cs="宋体" w:hint="eastAsia"/>
                <w:b/>
                <w:noProof/>
                <w:color w:val="000000"/>
                <w:kern w:val="0"/>
                <w:sz w:val="16"/>
                <w:szCs w:val="16"/>
              </w:rPr>
              <w:drawing>
                <wp:inline distT="0" distB="0" distL="114300" distR="114300">
                  <wp:extent cx="3438525" cy="9525"/>
                  <wp:effectExtent l="0" t="0" r="0" b="0"/>
                  <wp:docPr id="3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6F26"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fldChar w:fldCharType="end"/>
            </w:r>
          </w:p>
        </w:tc>
        <w:tc>
          <w:tcPr>
            <w:tcW w:w="4193" w:type="dxa"/>
            <w:gridSpan w:val="16"/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确定展位后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个工作日内全额支付展位费。</w:t>
            </w:r>
          </w:p>
        </w:tc>
      </w:tr>
      <w:tr w:rsidR="00DF6F26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㎡精装修展位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23800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40000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962488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3m=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㎡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gridSpan w:val="2"/>
            <w:vMerge w:val="restart"/>
            <w:shd w:val="clear" w:color="auto" w:fill="auto"/>
          </w:tcPr>
          <w:p w:rsidR="00DF6F26" w:rsidRDefault="00962488">
            <w:pPr>
              <w:widowControl/>
              <w:jc w:val="left"/>
              <w:textAlignment w:val="top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t>光地展位：</w:t>
            </w:r>
          </w:p>
        </w:tc>
        <w:tc>
          <w:tcPr>
            <w:tcW w:w="4193" w:type="dxa"/>
            <w:gridSpan w:val="16"/>
            <w:vMerge w:val="restart"/>
            <w:shd w:val="clear" w:color="auto" w:fill="auto"/>
          </w:tcPr>
          <w:p w:rsidR="00DF6F26" w:rsidRDefault="00962488">
            <w:pPr>
              <w:widowControl/>
              <w:spacing w:line="300" w:lineRule="exact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/>
              </w:rPr>
              <w:t>★说明：参展单位于</w:t>
            </w:r>
            <w:r w:rsidR="00210567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/>
              </w:rPr>
              <w:t>月</w:t>
            </w:r>
            <w:r w:rsidR="00210567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/>
              </w:rPr>
              <w:t>日前将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/>
              </w:rPr>
              <w:t>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/>
              </w:rPr>
              <w:t>字以内中英文公司</w:t>
            </w:r>
          </w:p>
          <w:p w:rsidR="00DF6F26" w:rsidRDefault="00962488">
            <w:pPr>
              <w:widowControl/>
              <w:spacing w:line="300" w:lineRule="exact"/>
              <w:jc w:val="left"/>
              <w:textAlignment w:val="top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/>
              </w:rPr>
              <w:t>简介通过电子邮件发送到组委会；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/>
              </w:rPr>
              <w:t>☆首次付款：确定展位后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/>
              </w:rPr>
              <w:t>个工作日内支付总展位费用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/>
              </w:rPr>
              <w:t>50%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/>
              </w:rPr>
              <w:t>参展定金。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/>
              </w:rPr>
              <w:t>☆二次付款：</w:t>
            </w:r>
            <w:r w:rsidR="00210567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/>
              </w:rPr>
              <w:t>月</w:t>
            </w:r>
            <w:r w:rsidR="00210567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/>
              </w:rPr>
              <w:t>日前支付展位费尾款缴清所有费用。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/>
              </w:rPr>
              <w:t>★</w:t>
            </w:r>
            <w:r w:rsidR="00210567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/>
              </w:rPr>
              <w:t>年</w:t>
            </w:r>
            <w:r w:rsidR="00210567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/>
              </w:rPr>
              <w:t>日以后确定展位，须一次性全额支付展位费。</w:t>
            </w:r>
          </w:p>
        </w:tc>
      </w:tr>
      <w:tr w:rsidR="00DF6F26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㎡标准展位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16800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30000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962488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3m=9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㎡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gridSpan w:val="2"/>
            <w:vMerge/>
            <w:shd w:val="clear" w:color="auto" w:fill="auto"/>
          </w:tcPr>
          <w:p w:rsidR="00DF6F26" w:rsidRDefault="00DF6F26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193" w:type="dxa"/>
            <w:gridSpan w:val="16"/>
            <w:vMerge/>
            <w:shd w:val="clear" w:color="auto" w:fill="auto"/>
          </w:tcPr>
          <w:p w:rsidR="00DF6F26" w:rsidRDefault="00DF6F26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DF6F26">
        <w:trPr>
          <w:trHeight w:hRule="exact" w:val="283"/>
        </w:trPr>
        <w:tc>
          <w:tcPr>
            <w:tcW w:w="12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2807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F6F26" w:rsidRDefault="0096248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注：双开口展位加收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gridSpan w:val="2"/>
            <w:vMerge/>
            <w:shd w:val="clear" w:color="auto" w:fill="auto"/>
          </w:tcPr>
          <w:p w:rsidR="00DF6F26" w:rsidRDefault="00DF6F26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193" w:type="dxa"/>
            <w:gridSpan w:val="16"/>
            <w:vMerge/>
            <w:shd w:val="clear" w:color="auto" w:fill="auto"/>
          </w:tcPr>
          <w:p w:rsidR="00DF6F26" w:rsidRDefault="00DF6F26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DF6F26">
        <w:trPr>
          <w:trHeight w:hRule="exact" w:val="283"/>
        </w:trPr>
        <w:tc>
          <w:tcPr>
            <w:tcW w:w="1226" w:type="dxa"/>
            <w:tcBorders>
              <w:top w:val="nil"/>
            </w:tcBorders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gridSpan w:val="2"/>
            <w:vMerge/>
            <w:shd w:val="clear" w:color="auto" w:fill="auto"/>
          </w:tcPr>
          <w:p w:rsidR="00DF6F26" w:rsidRDefault="00DF6F26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193" w:type="dxa"/>
            <w:gridSpan w:val="16"/>
            <w:vMerge/>
            <w:shd w:val="clear" w:color="auto" w:fill="auto"/>
          </w:tcPr>
          <w:p w:rsidR="00DF6F26" w:rsidRDefault="00DF6F26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DF6F26">
        <w:trPr>
          <w:trHeight w:hRule="exact" w:val="283"/>
        </w:trPr>
        <w:tc>
          <w:tcPr>
            <w:tcW w:w="4918" w:type="dxa"/>
            <w:gridSpan w:val="10"/>
            <w:shd w:val="clear" w:color="auto" w:fill="404040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  <w:lang/>
              </w:rPr>
              <w:t>展位说明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gridSpan w:val="2"/>
            <w:vMerge/>
            <w:shd w:val="clear" w:color="auto" w:fill="auto"/>
          </w:tcPr>
          <w:p w:rsidR="00DF6F26" w:rsidRDefault="00DF6F26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193" w:type="dxa"/>
            <w:gridSpan w:val="16"/>
            <w:vMerge/>
            <w:shd w:val="clear" w:color="auto" w:fill="auto"/>
          </w:tcPr>
          <w:p w:rsidR="00DF6F26" w:rsidRDefault="00DF6F26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DF6F26">
        <w:trPr>
          <w:trHeight w:hRule="exact" w:val="283"/>
        </w:trPr>
        <w:tc>
          <w:tcPr>
            <w:tcW w:w="4918" w:type="dxa"/>
            <w:gridSpan w:val="10"/>
            <w:vMerge w:val="restart"/>
            <w:shd w:val="clear" w:color="auto" w:fill="auto"/>
            <w:vAlign w:val="center"/>
          </w:tcPr>
          <w:p w:rsidR="00DF6F26" w:rsidRDefault="00962488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★光地展位：指除室内标准展位以外所有展位均为光地，此展位不提供任何装饰及电源，参展商须自行设计并搭建展台。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★展位规划：标准展位的申请主要是依据展品类型及报名先后顺序进行划分。特装展位的申请主要是依据展品类型、报名顺序、参展尺寸、设备重量等多因素进行划分。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★室内光地展位起租面积为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㎡，室外光地展位起租面积为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㎡。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★参展商在获得展位后不得将展位全部或部分转租、转让给第三方。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★展馆地面承重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5000Kg/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㎡。进货门高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，宽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★展位位置及参展面积须经参展商与组委会共同确认后方有效。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tcBorders>
              <w:bottom w:val="dotted" w:sz="4" w:space="0" w:color="000000"/>
            </w:tcBorders>
            <w:shd w:val="clear" w:color="auto" w:fill="404040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  <w:lang/>
              </w:rPr>
              <w:t>展位费用</w:t>
            </w: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  <w:lang/>
              </w:rPr>
              <w:t>*</w:t>
            </w:r>
            <w:r w:rsidR="00DF6F26"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  <w:lang/>
              </w:rPr>
              <w:fldChar w:fldCharType="begin"/>
            </w: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  <w:lang/>
              </w:rPr>
              <w:instrText xml:space="preserve">INCLUDEPICTURE \d "C:\\DOCUME~1\\ADMINI~1\\LOCALS~1\\Temp\\ksohtml\\clip_image9.png" \* MERGEFORMATINET </w:instrText>
            </w:r>
            <w:r w:rsidR="00DF6F26"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  <w:lang/>
              </w:rPr>
              <w:fldChar w:fldCharType="separate"/>
            </w:r>
            <w:r>
              <w:rPr>
                <w:rFonts w:ascii="黑体" w:eastAsia="黑体" w:hAnsi="宋体" w:cs="黑体" w:hint="eastAsia"/>
                <w:noProof/>
                <w:color w:val="FFFFFF"/>
                <w:kern w:val="0"/>
                <w:sz w:val="22"/>
                <w:szCs w:val="22"/>
              </w:rPr>
              <w:drawing>
                <wp:inline distT="0" distB="0" distL="114300" distR="114300">
                  <wp:extent cx="3505200" cy="28575"/>
                  <wp:effectExtent l="0" t="0" r="0" b="9525"/>
                  <wp:docPr id="1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0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6F26"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  <w:lang/>
              </w:rPr>
              <w:fldChar w:fldCharType="end"/>
            </w:r>
          </w:p>
        </w:tc>
      </w:tr>
      <w:tr w:rsidR="00DF6F26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DF6F26" w:rsidRDefault="00DF6F26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DF6F26" w:rsidRDefault="009624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展位号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DF6F26" w:rsidRDefault="009624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面积㎡</w:t>
            </w: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DF6F26" w:rsidRDefault="009624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费用标准</w:t>
            </w:r>
          </w:p>
        </w:tc>
        <w:tc>
          <w:tcPr>
            <w:tcW w:w="1343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DF6F26" w:rsidRDefault="009624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费用小计</w:t>
            </w:r>
          </w:p>
        </w:tc>
      </w:tr>
      <w:tr w:rsidR="00DF6F26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DF6F26" w:rsidRDefault="00DF6F26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|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室内光地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|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F6F26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DF6F26" w:rsidRDefault="00DF6F26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|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室外光地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|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F6F26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DF6F26" w:rsidRDefault="00DF6F26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|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标准展位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|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F6F26">
        <w:trPr>
          <w:trHeight w:hRule="exact" w:val="287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DF6F26" w:rsidRDefault="00DF6F26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选中展位号填写</w:t>
            </w:r>
          </w:p>
        </w:tc>
        <w:tc>
          <w:tcPr>
            <w:tcW w:w="3646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F6F26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DF6F26" w:rsidRDefault="00DF6F26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nil"/>
            </w:tcBorders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16"/>
                <w:szCs w:val="16"/>
                <w:lang/>
              </w:rPr>
              <w:t>展位费合计（元）</w:t>
            </w:r>
          </w:p>
        </w:tc>
        <w:tc>
          <w:tcPr>
            <w:tcW w:w="3646" w:type="dxa"/>
            <w:gridSpan w:val="13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F26" w:rsidRDefault="00DF6F26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F6F26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DF6F26" w:rsidRDefault="00DF6F26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tcBorders>
              <w:top w:val="nil"/>
              <w:bottom w:val="dotted" w:sz="4" w:space="0" w:color="000000"/>
            </w:tcBorders>
            <w:shd w:val="clear" w:color="auto" w:fill="404040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  <w:lang/>
              </w:rPr>
              <w:t>技术交流</w:t>
            </w:r>
          </w:p>
        </w:tc>
      </w:tr>
      <w:tr w:rsidR="00DF6F26">
        <w:trPr>
          <w:trHeight w:hRule="exact" w:val="283"/>
        </w:trPr>
        <w:tc>
          <w:tcPr>
            <w:tcW w:w="1226" w:type="dxa"/>
            <w:shd w:val="clear" w:color="auto" w:fill="404040"/>
          </w:tcPr>
          <w:p w:rsidR="00DF6F26" w:rsidRDefault="00962488">
            <w:pPr>
              <w:widowControl/>
              <w:jc w:val="left"/>
              <w:textAlignment w:val="top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  <w:lang/>
              </w:rPr>
              <w:t>收款账号</w:t>
            </w:r>
          </w:p>
        </w:tc>
        <w:tc>
          <w:tcPr>
            <w:tcW w:w="607" w:type="dxa"/>
            <w:gridSpan w:val="2"/>
            <w:shd w:val="clear" w:color="auto" w:fill="404040"/>
          </w:tcPr>
          <w:p w:rsidR="00DF6F26" w:rsidRDefault="00DF6F26">
            <w:pPr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</w:p>
        </w:tc>
        <w:tc>
          <w:tcPr>
            <w:tcW w:w="753" w:type="dxa"/>
            <w:gridSpan w:val="2"/>
            <w:shd w:val="clear" w:color="auto" w:fill="404040"/>
          </w:tcPr>
          <w:p w:rsidR="00DF6F26" w:rsidRDefault="00DF6F26">
            <w:pPr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</w:p>
        </w:tc>
        <w:tc>
          <w:tcPr>
            <w:tcW w:w="2332" w:type="dxa"/>
            <w:gridSpan w:val="5"/>
            <w:shd w:val="clear" w:color="auto" w:fill="404040"/>
          </w:tcPr>
          <w:p w:rsidR="00DF6F26" w:rsidRDefault="00DF6F26">
            <w:pPr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DF6F26" w:rsidRDefault="009624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时间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DF6F26" w:rsidRDefault="009624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参展商价格</w:t>
            </w: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DF6F26" w:rsidRDefault="009624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非参展商价格</w:t>
            </w:r>
          </w:p>
        </w:tc>
        <w:tc>
          <w:tcPr>
            <w:tcW w:w="1343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DF6F26" w:rsidRDefault="009624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预订场次</w:t>
            </w:r>
          </w:p>
        </w:tc>
      </w:tr>
      <w:tr w:rsidR="00210567">
        <w:trPr>
          <w:trHeight w:hRule="exact" w:val="283"/>
        </w:trPr>
        <w:tc>
          <w:tcPr>
            <w:tcW w:w="1226" w:type="dxa"/>
            <w:shd w:val="clear" w:color="auto" w:fill="auto"/>
            <w:vAlign w:val="center"/>
          </w:tcPr>
          <w:p w:rsidR="00210567" w:rsidRDefault="00210567" w:rsidP="006E4CB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收款单位</w:t>
            </w:r>
          </w:p>
        </w:tc>
        <w:tc>
          <w:tcPr>
            <w:tcW w:w="3692" w:type="dxa"/>
            <w:gridSpan w:val="9"/>
            <w:shd w:val="clear" w:color="auto" w:fill="auto"/>
            <w:vAlign w:val="center"/>
          </w:tcPr>
          <w:p w:rsidR="00210567" w:rsidRDefault="00210567" w:rsidP="006E4CB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F492C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北京华研展览有限公司</w:t>
            </w: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210567" w:rsidRDefault="0021056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10567" w:rsidRDefault="002105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1小时/场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10567" w:rsidRDefault="00210567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30000元</w:t>
            </w: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10567" w:rsidRDefault="00210567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48000元</w:t>
            </w:r>
          </w:p>
        </w:tc>
        <w:tc>
          <w:tcPr>
            <w:tcW w:w="1343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10567" w:rsidRDefault="0021056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210567">
        <w:trPr>
          <w:trHeight w:hRule="exact" w:val="283"/>
        </w:trPr>
        <w:tc>
          <w:tcPr>
            <w:tcW w:w="1226" w:type="dxa"/>
            <w:shd w:val="clear" w:color="auto" w:fill="auto"/>
            <w:vAlign w:val="center"/>
          </w:tcPr>
          <w:p w:rsidR="00210567" w:rsidRDefault="00210567" w:rsidP="006E4CB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开户行</w:t>
            </w:r>
          </w:p>
        </w:tc>
        <w:tc>
          <w:tcPr>
            <w:tcW w:w="3692" w:type="dxa"/>
            <w:gridSpan w:val="9"/>
            <w:shd w:val="clear" w:color="auto" w:fill="auto"/>
          </w:tcPr>
          <w:p w:rsidR="00210567" w:rsidRDefault="00210567" w:rsidP="006E4CB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kern w:val="1"/>
                <w:sz w:val="15"/>
                <w:szCs w:val="15"/>
              </w:rPr>
              <w:t>中国光大银行</w:t>
            </w:r>
            <w:r w:rsidRPr="000F492C">
              <w:rPr>
                <w:rFonts w:ascii="Arial" w:hAnsi="Arial" w:cs="Arial" w:hint="eastAsia"/>
                <w:b/>
                <w:kern w:val="1"/>
                <w:sz w:val="15"/>
                <w:szCs w:val="15"/>
              </w:rPr>
              <w:t>北京石景山支行</w:t>
            </w: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</w:tcPr>
          <w:p w:rsidR="00210567" w:rsidRDefault="0021056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10567" w:rsidRDefault="002105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场次需求：</w:t>
            </w:r>
          </w:p>
        </w:tc>
        <w:tc>
          <w:tcPr>
            <w:tcW w:w="3646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10567" w:rsidRDefault="00210567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210567">
        <w:trPr>
          <w:trHeight w:hRule="exact" w:val="283"/>
        </w:trPr>
        <w:tc>
          <w:tcPr>
            <w:tcW w:w="1226" w:type="dxa"/>
            <w:shd w:val="clear" w:color="auto" w:fill="auto"/>
            <w:vAlign w:val="center"/>
          </w:tcPr>
          <w:p w:rsidR="00210567" w:rsidRDefault="00210567" w:rsidP="006E4CB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银行账号</w:t>
            </w:r>
          </w:p>
        </w:tc>
        <w:tc>
          <w:tcPr>
            <w:tcW w:w="3692" w:type="dxa"/>
            <w:gridSpan w:val="9"/>
            <w:shd w:val="clear" w:color="auto" w:fill="auto"/>
          </w:tcPr>
          <w:p w:rsidR="00210567" w:rsidRDefault="00210567" w:rsidP="006E4CB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F492C">
              <w:rPr>
                <w:rFonts w:ascii="Arial" w:hAnsi="Arial" w:cs="Arial" w:hint="eastAsia"/>
                <w:b/>
                <w:kern w:val="1"/>
                <w:sz w:val="15"/>
                <w:szCs w:val="15"/>
              </w:rPr>
              <w:t>35300188000625728</w:t>
            </w:r>
          </w:p>
        </w:tc>
        <w:tc>
          <w:tcPr>
            <w:tcW w:w="578" w:type="dxa"/>
            <w:tcBorders>
              <w:right w:val="nil"/>
            </w:tcBorders>
            <w:shd w:val="clear" w:color="auto" w:fill="auto"/>
          </w:tcPr>
          <w:p w:rsidR="00210567" w:rsidRDefault="0021056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0567" w:rsidRDefault="002105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646" w:type="dxa"/>
            <w:gridSpan w:val="13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0567" w:rsidRDefault="00210567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F6F26">
        <w:trPr>
          <w:trHeight w:hRule="exact" w:val="283"/>
        </w:trPr>
        <w:tc>
          <w:tcPr>
            <w:tcW w:w="4918" w:type="dxa"/>
            <w:gridSpan w:val="10"/>
            <w:shd w:val="clear" w:color="auto" w:fill="404040"/>
            <w:vAlign w:val="center"/>
          </w:tcPr>
          <w:p w:rsidR="00DF6F26" w:rsidRDefault="00210567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sz w:val="16"/>
                <w:szCs w:val="16"/>
              </w:rPr>
              <w:t>2020</w:t>
            </w:r>
            <w:r w:rsidR="00962488">
              <w:rPr>
                <w:rFonts w:ascii="黑体" w:eastAsia="黑体" w:hAnsi="宋体" w:cs="黑体" w:hint="eastAsia"/>
                <w:color w:val="FFFFFF"/>
                <w:sz w:val="16"/>
                <w:szCs w:val="16"/>
              </w:rPr>
              <w:t>第</w:t>
            </w:r>
            <w:r>
              <w:rPr>
                <w:rFonts w:ascii="黑体" w:eastAsia="黑体" w:hAnsi="宋体" w:cs="黑体" w:hint="eastAsia"/>
                <w:color w:val="FFFFFF"/>
                <w:sz w:val="16"/>
                <w:szCs w:val="16"/>
              </w:rPr>
              <w:t>十</w:t>
            </w:r>
            <w:r w:rsidR="00962488">
              <w:rPr>
                <w:rFonts w:ascii="黑体" w:eastAsia="黑体" w:hAnsi="宋体" w:cs="黑体" w:hint="eastAsia"/>
                <w:color w:val="FFFFFF"/>
                <w:sz w:val="16"/>
                <w:szCs w:val="16"/>
              </w:rPr>
              <w:t>届中国北京国际机器人展览会组委会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tcBorders>
              <w:top w:val="nil"/>
            </w:tcBorders>
            <w:shd w:val="clear" w:color="auto" w:fill="404040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  <w:lang/>
              </w:rPr>
              <w:t>参展商确认</w:t>
            </w: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  <w:lang/>
              </w:rPr>
              <w:t>*</w:t>
            </w:r>
          </w:p>
        </w:tc>
      </w:tr>
      <w:tr w:rsidR="00DF6F26">
        <w:trPr>
          <w:gridAfter w:val="1"/>
          <w:wAfter w:w="14" w:type="dxa"/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址：北京市石景山区八角南路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号融科创意中心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层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10"/>
            <w:vMerge w:val="restart"/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我公司已详尽了解展会相关要求，并确定申请展位。</w:t>
            </w:r>
          </w:p>
        </w:tc>
        <w:tc>
          <w:tcPr>
            <w:tcW w:w="1235" w:type="dxa"/>
            <w:gridSpan w:val="6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4" w:type="dxa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F6F26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电子邮件：</w:t>
            </w:r>
            <w:hyperlink r:id="rId10" w:history="1">
              <w:r>
                <w:rPr>
                  <w:rStyle w:val="a4"/>
                  <w:rFonts w:ascii="宋体" w:eastAsia="宋体" w:hAnsi="宋体" w:cs="宋体" w:hint="eastAsia"/>
                  <w:color w:val="000000"/>
                  <w:kern w:val="0"/>
                  <w:sz w:val="16"/>
                  <w:szCs w:val="16"/>
                  <w:lang/>
                </w:rPr>
                <w:t>huamaolian@263.net</w:t>
              </w:r>
            </w:hyperlink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编：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100043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10"/>
            <w:vMerge/>
            <w:shd w:val="clear" w:color="auto" w:fill="auto"/>
            <w:vAlign w:val="center"/>
          </w:tcPr>
          <w:p w:rsidR="00DF6F26" w:rsidRDefault="00DF6F26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8"/>
            <w:vMerge w:val="restart"/>
            <w:shd w:val="clear" w:color="auto" w:fill="auto"/>
            <w:vAlign w:val="center"/>
          </w:tcPr>
          <w:p w:rsidR="00DF6F26" w:rsidRDefault="009624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参展单位盖章</w:t>
            </w:r>
          </w:p>
        </w:tc>
      </w:tr>
      <w:tr w:rsidR="00DF6F26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站：</w:t>
            </w:r>
            <w:hyperlink r:id="rId11" w:history="1">
              <w:r>
                <w:rPr>
                  <w:rStyle w:val="a4"/>
                  <w:rFonts w:ascii="方正大标宋简体" w:eastAsia="方正大标宋简体" w:hAnsi="方正大标宋简体" w:cs="方正大标宋简体" w:hint="eastAsia"/>
                  <w:kern w:val="0"/>
                  <w:sz w:val="18"/>
                  <w:szCs w:val="18"/>
                </w:rPr>
                <w:t>www.asiarobot.net</w:t>
              </w:r>
            </w:hyperlink>
          </w:p>
        </w:tc>
        <w:tc>
          <w:tcPr>
            <w:tcW w:w="578" w:type="dxa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10"/>
            <w:vMerge/>
            <w:shd w:val="clear" w:color="auto" w:fill="auto"/>
            <w:vAlign w:val="center"/>
          </w:tcPr>
          <w:p w:rsidR="00DF6F26" w:rsidRDefault="00DF6F26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8"/>
            <w:vMerge/>
            <w:shd w:val="clear" w:color="auto" w:fill="auto"/>
            <w:vAlign w:val="center"/>
          </w:tcPr>
          <w:p w:rsidR="00DF6F26" w:rsidRDefault="00DF6F26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F6F26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人：李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经理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13811235249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同微信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10"/>
            <w:vMerge/>
            <w:shd w:val="clear" w:color="auto" w:fill="auto"/>
            <w:vAlign w:val="center"/>
          </w:tcPr>
          <w:p w:rsidR="00DF6F26" w:rsidRDefault="00DF6F26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8"/>
            <w:vMerge/>
            <w:shd w:val="clear" w:color="auto" w:fill="auto"/>
            <w:vAlign w:val="center"/>
          </w:tcPr>
          <w:p w:rsidR="00DF6F26" w:rsidRDefault="00DF6F26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F6F26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话：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010-88808897  88808867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10"/>
            <w:vMerge/>
            <w:shd w:val="clear" w:color="auto" w:fill="auto"/>
            <w:vAlign w:val="center"/>
          </w:tcPr>
          <w:p w:rsidR="00DF6F26" w:rsidRDefault="00DF6F26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8"/>
            <w:vMerge/>
            <w:shd w:val="clear" w:color="auto" w:fill="auto"/>
            <w:vAlign w:val="center"/>
          </w:tcPr>
          <w:p w:rsidR="00DF6F26" w:rsidRDefault="00DF6F26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F6F26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010-68683796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负责人签字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*</w:t>
            </w:r>
          </w:p>
        </w:tc>
        <w:tc>
          <w:tcPr>
            <w:tcW w:w="2646" w:type="dxa"/>
            <w:gridSpan w:val="7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DF6F26" w:rsidRDefault="00DF6F26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F6F26">
        <w:trPr>
          <w:trHeight w:hRule="exact" w:val="283"/>
        </w:trPr>
        <w:tc>
          <w:tcPr>
            <w:tcW w:w="1226" w:type="dxa"/>
            <w:shd w:val="clear" w:color="auto" w:fill="auto"/>
            <w:vAlign w:val="center"/>
          </w:tcPr>
          <w:p w:rsidR="00DF6F26" w:rsidRDefault="0096248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负责人签字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:rsidR="00DF6F26" w:rsidRDefault="0096248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FF"/>
                <w:sz w:val="22"/>
                <w:szCs w:val="22"/>
                <w:highlight w:val="lightGray"/>
              </w:rPr>
              <w:t>主办单位盖章处</w:t>
            </w:r>
            <w:r>
              <w:rPr>
                <w:rFonts w:ascii="宋体" w:eastAsia="宋体" w:hAnsi="宋体" w:cs="宋体" w:hint="eastAsia"/>
                <w:color w:val="0000FF"/>
                <w:sz w:val="22"/>
                <w:szCs w:val="22"/>
                <w:highlight w:val="lightGray"/>
              </w:rPr>
              <w:t xml:space="preserve">  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DF6F26" w:rsidRDefault="00962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日期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*</w:t>
            </w:r>
          </w:p>
        </w:tc>
        <w:tc>
          <w:tcPr>
            <w:tcW w:w="2646" w:type="dxa"/>
            <w:gridSpan w:val="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F6F26" w:rsidRDefault="00DF6F26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DF6F26" w:rsidRDefault="00DF6F26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</w:tbl>
    <w:p w:rsidR="00DF6F26" w:rsidRDefault="00DF6F26"/>
    <w:sectPr w:rsidR="00DF6F26" w:rsidSect="00DF6F26">
      <w:pgSz w:w="11906" w:h="16838"/>
      <w:pgMar w:top="663" w:right="550" w:bottom="663" w:left="55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488" w:rsidRDefault="00962488" w:rsidP="00210567">
      <w:r>
        <w:separator/>
      </w:r>
    </w:p>
  </w:endnote>
  <w:endnote w:type="continuationSeparator" w:id="1">
    <w:p w:rsidR="00962488" w:rsidRDefault="00962488" w:rsidP="00210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大黑简">
    <w:altName w:val="黑体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488" w:rsidRDefault="00962488" w:rsidP="00210567">
      <w:r>
        <w:separator/>
      </w:r>
    </w:p>
  </w:footnote>
  <w:footnote w:type="continuationSeparator" w:id="1">
    <w:p w:rsidR="00962488" w:rsidRDefault="00962488" w:rsidP="002105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AEA243D"/>
    <w:rsid w:val="00210567"/>
    <w:rsid w:val="003E33F7"/>
    <w:rsid w:val="00466DB5"/>
    <w:rsid w:val="005A6F97"/>
    <w:rsid w:val="005E4F10"/>
    <w:rsid w:val="00962488"/>
    <w:rsid w:val="00972B22"/>
    <w:rsid w:val="009B03AE"/>
    <w:rsid w:val="009E7F2D"/>
    <w:rsid w:val="00A1432E"/>
    <w:rsid w:val="00DF6F26"/>
    <w:rsid w:val="0320065D"/>
    <w:rsid w:val="07D67852"/>
    <w:rsid w:val="12FB700B"/>
    <w:rsid w:val="1BFB1A82"/>
    <w:rsid w:val="22076401"/>
    <w:rsid w:val="29197DDC"/>
    <w:rsid w:val="33C4224F"/>
    <w:rsid w:val="340409D5"/>
    <w:rsid w:val="46FA62E7"/>
    <w:rsid w:val="49C30CF8"/>
    <w:rsid w:val="4BAD448A"/>
    <w:rsid w:val="4F962B19"/>
    <w:rsid w:val="53B77952"/>
    <w:rsid w:val="594441D6"/>
    <w:rsid w:val="5AEA243D"/>
    <w:rsid w:val="62001085"/>
    <w:rsid w:val="625F56CB"/>
    <w:rsid w:val="6F9646C8"/>
    <w:rsid w:val="72B05611"/>
    <w:rsid w:val="732D3958"/>
    <w:rsid w:val="7C541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F2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F6F26"/>
    <w:rPr>
      <w:sz w:val="18"/>
      <w:szCs w:val="18"/>
    </w:rPr>
  </w:style>
  <w:style w:type="character" w:styleId="a4">
    <w:name w:val="Hyperlink"/>
    <w:basedOn w:val="a0"/>
    <w:qFormat/>
    <w:rsid w:val="00DF6F26"/>
    <w:rPr>
      <w:color w:val="0000FF"/>
      <w:u w:val="single"/>
    </w:rPr>
  </w:style>
  <w:style w:type="character" w:customStyle="1" w:styleId="font61">
    <w:name w:val="font61"/>
    <w:basedOn w:val="a0"/>
    <w:qFormat/>
    <w:rsid w:val="00DF6F26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DF6F26"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Char">
    <w:name w:val="批注框文本 Char"/>
    <w:basedOn w:val="a0"/>
    <w:link w:val="a3"/>
    <w:qFormat/>
    <w:rsid w:val="00DF6F2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210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21056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210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21056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siarobot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uamaolian@263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330</Words>
  <Characters>1887</Characters>
  <Application>Microsoft Office Word</Application>
  <DocSecurity>0</DocSecurity>
  <Lines>15</Lines>
  <Paragraphs>4</Paragraphs>
  <ScaleCrop>false</ScaleCrop>
  <Company>微软中国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13</cp:revision>
  <cp:lastPrinted>2017-07-08T01:33:00Z</cp:lastPrinted>
  <dcterms:created xsi:type="dcterms:W3CDTF">2017-07-05T07:58:00Z</dcterms:created>
  <dcterms:modified xsi:type="dcterms:W3CDTF">2019-07-11T08:30:00Z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